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173" w:rsidRPr="00FB326B" w:rsidRDefault="00ED17FF" w:rsidP="0008304F">
      <w:pPr>
        <w:jc w:val="center"/>
        <w:rPr>
          <w:rFonts w:asciiTheme="minorHAnsi" w:hAnsiTheme="minorHAnsi" w:cstheme="minorHAnsi"/>
          <w:b/>
        </w:rPr>
      </w:pPr>
      <w:r w:rsidRPr="00FB326B">
        <w:rPr>
          <w:rFonts w:asciiTheme="minorHAnsi" w:hAnsiTheme="minorHAnsi" w:cstheme="minorHAnsi"/>
          <w:b/>
        </w:rPr>
        <w:t xml:space="preserve">ΠΙΝΑΚΑΣ </w:t>
      </w:r>
      <w:r w:rsidR="0008304F" w:rsidRPr="00FB326B">
        <w:rPr>
          <w:rFonts w:asciiTheme="minorHAnsi" w:hAnsiTheme="minorHAnsi" w:cstheme="minorHAnsi"/>
          <w:b/>
        </w:rPr>
        <w:t xml:space="preserve">ΔΙΑΧΩΡΙΣΜΟΥ ΟΙΚΟΝΟΜΙΚΟΥ ΑΝΤΙΚΕΙΜΕΝΟΥ </w:t>
      </w:r>
    </w:p>
    <w:p w:rsidR="00ED17FF" w:rsidRPr="00FB326B" w:rsidRDefault="00ED17FF" w:rsidP="00B23E38">
      <w:pPr>
        <w:jc w:val="center"/>
        <w:rPr>
          <w:rFonts w:asciiTheme="minorHAnsi" w:hAnsiTheme="minorHAnsi" w:cstheme="minorHAnsi"/>
          <w:b/>
        </w:rPr>
      </w:pPr>
    </w:p>
    <w:p w:rsidR="00ED17FF" w:rsidRPr="00FB326B" w:rsidRDefault="00031173" w:rsidP="00B23E38">
      <w:pPr>
        <w:jc w:val="center"/>
        <w:rPr>
          <w:rFonts w:asciiTheme="minorHAnsi" w:hAnsiTheme="minorHAnsi" w:cstheme="minorHAnsi"/>
          <w:b/>
        </w:rPr>
      </w:pPr>
      <w:r w:rsidRPr="00FB326B">
        <w:rPr>
          <w:rFonts w:asciiTheme="minorHAnsi" w:hAnsiTheme="minorHAnsi" w:cstheme="minorHAnsi"/>
          <w:b/>
        </w:rPr>
        <w:t xml:space="preserve">ΓΙΑ </w:t>
      </w:r>
      <w:r w:rsidR="00ED17FF" w:rsidRPr="00FB326B">
        <w:rPr>
          <w:rFonts w:asciiTheme="minorHAnsi" w:hAnsiTheme="minorHAnsi" w:cstheme="minorHAnsi"/>
          <w:b/>
        </w:rPr>
        <w:t>ΕΡΓΑ ΠΟΥ ΕΚΤΕΛΟΥΝΤΑΙ ΣΕ ΦΑΣΕΙΣ</w:t>
      </w:r>
    </w:p>
    <w:p w:rsidR="008F5878" w:rsidRPr="00FB326B" w:rsidRDefault="008F5878" w:rsidP="00A30DB6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D17FF" w:rsidRPr="00FB326B" w:rsidRDefault="00031173" w:rsidP="00C71301">
      <w:pPr>
        <w:spacing w:line="360" w:lineRule="auto"/>
        <w:ind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B326B">
        <w:rPr>
          <w:rFonts w:asciiTheme="minorHAnsi" w:hAnsiTheme="minorHAnsi" w:cstheme="minorHAnsi"/>
          <w:b/>
          <w:sz w:val="20"/>
          <w:szCs w:val="20"/>
        </w:rPr>
        <w:t xml:space="preserve">ΤΙΤΛΟΣ </w:t>
      </w:r>
      <w:r w:rsidR="0008304F" w:rsidRPr="00FB326B">
        <w:rPr>
          <w:rFonts w:asciiTheme="minorHAnsi" w:hAnsiTheme="minorHAnsi" w:cstheme="minorHAnsi"/>
          <w:b/>
          <w:sz w:val="20"/>
          <w:szCs w:val="20"/>
        </w:rPr>
        <w:t>ΠΡΑΞΗ</w:t>
      </w:r>
      <w:r w:rsidRPr="00FB326B">
        <w:rPr>
          <w:rFonts w:asciiTheme="minorHAnsi" w:hAnsiTheme="minorHAnsi" w:cstheme="minorHAnsi"/>
          <w:b/>
          <w:sz w:val="20"/>
          <w:szCs w:val="20"/>
        </w:rPr>
        <w:t>Σ</w:t>
      </w:r>
      <w:r w:rsidR="0008304F" w:rsidRPr="00FB326B">
        <w:rPr>
          <w:rFonts w:asciiTheme="minorHAnsi" w:hAnsiTheme="minorHAnsi" w:cstheme="minorHAnsi"/>
          <w:b/>
          <w:sz w:val="20"/>
          <w:szCs w:val="20"/>
        </w:rPr>
        <w:t>:………..</w:t>
      </w:r>
    </w:p>
    <w:p w:rsidR="0008304F" w:rsidRPr="00FB326B" w:rsidRDefault="0008304F" w:rsidP="00C71301">
      <w:pPr>
        <w:spacing w:line="360" w:lineRule="auto"/>
        <w:ind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B326B">
        <w:rPr>
          <w:rFonts w:asciiTheme="minorHAnsi" w:hAnsiTheme="minorHAnsi" w:cstheme="minorHAnsi"/>
          <w:b/>
          <w:sz w:val="20"/>
          <w:szCs w:val="20"/>
        </w:rPr>
        <w:t>ΚΩΔΙΚΟΣ ΟΠΣ: …………….</w:t>
      </w:r>
    </w:p>
    <w:p w:rsidR="0008304F" w:rsidRPr="00FB326B" w:rsidRDefault="0008304F" w:rsidP="00C71301">
      <w:pPr>
        <w:spacing w:line="360" w:lineRule="auto"/>
        <w:ind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B326B">
        <w:rPr>
          <w:rFonts w:asciiTheme="minorHAnsi" w:hAnsiTheme="minorHAnsi" w:cstheme="minorHAnsi"/>
          <w:b/>
          <w:sz w:val="20"/>
          <w:szCs w:val="20"/>
        </w:rPr>
        <w:t xml:space="preserve">ΤΙΤΛΟΣ </w:t>
      </w:r>
      <w:r w:rsidR="00A061CC">
        <w:rPr>
          <w:rFonts w:asciiTheme="minorHAnsi" w:hAnsiTheme="minorHAnsi" w:cstheme="minorHAnsi"/>
          <w:b/>
          <w:sz w:val="20"/>
          <w:szCs w:val="20"/>
        </w:rPr>
        <w:t xml:space="preserve">ΠΡΑΞΗΣ &amp; </w:t>
      </w:r>
      <w:r w:rsidR="00A061CC" w:rsidRPr="00A061CC">
        <w:rPr>
          <w:rFonts w:asciiTheme="minorHAnsi" w:hAnsiTheme="minorHAnsi" w:cstheme="minorHAnsi"/>
          <w:b/>
          <w:sz w:val="20"/>
          <w:szCs w:val="20"/>
        </w:rPr>
        <w:t xml:space="preserve">ΚΩΔΙΚΟΣ </w:t>
      </w:r>
      <w:r w:rsidR="00A061CC">
        <w:rPr>
          <w:rFonts w:asciiTheme="minorHAnsi" w:hAnsiTheme="minorHAnsi" w:cstheme="minorHAnsi"/>
          <w:b/>
          <w:sz w:val="20"/>
          <w:szCs w:val="20"/>
        </w:rPr>
        <w:t>ΟΠΣ 2014-2020</w:t>
      </w:r>
      <w:r w:rsidRPr="00FB326B">
        <w:rPr>
          <w:rFonts w:asciiTheme="minorHAnsi" w:hAnsiTheme="minorHAnsi" w:cstheme="minorHAnsi"/>
          <w:b/>
          <w:sz w:val="20"/>
          <w:szCs w:val="20"/>
        </w:rPr>
        <w:t>: …………………….</w:t>
      </w:r>
    </w:p>
    <w:p w:rsidR="00ED17FF" w:rsidRPr="00FB326B" w:rsidRDefault="00ED17FF" w:rsidP="00C71301">
      <w:pPr>
        <w:spacing w:before="100" w:beforeAutospacing="1" w:after="100" w:afterAutospacing="1" w:line="360" w:lineRule="auto"/>
        <w:ind w:hanging="284"/>
        <w:rPr>
          <w:rFonts w:asciiTheme="minorHAnsi" w:hAnsiTheme="minorHAnsi" w:cstheme="minorHAnsi"/>
          <w:b/>
          <w:sz w:val="20"/>
          <w:szCs w:val="20"/>
        </w:rPr>
      </w:pPr>
      <w:r w:rsidRPr="00FB326B">
        <w:rPr>
          <w:rFonts w:asciiTheme="minorHAnsi" w:hAnsiTheme="minorHAnsi" w:cstheme="minorHAnsi"/>
          <w:b/>
          <w:sz w:val="20"/>
          <w:szCs w:val="20"/>
        </w:rPr>
        <w:t>Διαχωρισμός Οικονομικού Αντικειμένου</w:t>
      </w:r>
    </w:p>
    <w:tbl>
      <w:tblPr>
        <w:tblW w:w="153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276"/>
        <w:gridCol w:w="1276"/>
        <w:gridCol w:w="1276"/>
        <w:gridCol w:w="1275"/>
        <w:gridCol w:w="1276"/>
        <w:gridCol w:w="1276"/>
        <w:gridCol w:w="1984"/>
        <w:gridCol w:w="1418"/>
        <w:gridCol w:w="1418"/>
        <w:gridCol w:w="1417"/>
      </w:tblGrid>
      <w:tr w:rsidR="0062677B" w:rsidRPr="00FB326B" w:rsidTr="00C71301">
        <w:tc>
          <w:tcPr>
            <w:tcW w:w="1418" w:type="dxa"/>
          </w:tcPr>
          <w:p w:rsidR="0062677B" w:rsidRPr="00FB326B" w:rsidRDefault="0062677B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8" w:type="dxa"/>
            <w:gridSpan w:val="3"/>
          </w:tcPr>
          <w:p w:rsidR="0062677B" w:rsidRPr="00FB326B" w:rsidRDefault="0062677B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Α’ &amp; Β’ Φάση</w:t>
            </w:r>
          </w:p>
          <w:p w:rsidR="0062677B" w:rsidRPr="00FB326B" w:rsidRDefault="0062677B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(συνολικός π/υ υποέργου)</w:t>
            </w:r>
          </w:p>
        </w:tc>
        <w:tc>
          <w:tcPr>
            <w:tcW w:w="3827" w:type="dxa"/>
            <w:gridSpan w:val="3"/>
          </w:tcPr>
          <w:p w:rsidR="0062677B" w:rsidRPr="00FB326B" w:rsidRDefault="0062677B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Α΄ Φάση</w:t>
            </w:r>
          </w:p>
          <w:p w:rsidR="0062677B" w:rsidRPr="00FB326B" w:rsidRDefault="0062677B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(συνολικός π/υ υποέργου)</w:t>
            </w:r>
          </w:p>
        </w:tc>
        <w:tc>
          <w:tcPr>
            <w:tcW w:w="1984" w:type="dxa"/>
          </w:tcPr>
          <w:p w:rsidR="0062677B" w:rsidRPr="00FB326B" w:rsidRDefault="0062677B" w:rsidP="0062677B">
            <w:pPr>
              <w:spacing w:after="120"/>
              <w:ind w:left="-110" w:right="-10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Ορόσημο διαχωρισμού οικονομικού αντικειμένου  </w:t>
            </w:r>
          </w:p>
        </w:tc>
        <w:tc>
          <w:tcPr>
            <w:tcW w:w="4253" w:type="dxa"/>
            <w:gridSpan w:val="3"/>
          </w:tcPr>
          <w:p w:rsidR="0062677B" w:rsidRPr="00FB326B" w:rsidRDefault="0062677B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Β΄ Φάση</w:t>
            </w:r>
          </w:p>
          <w:p w:rsidR="0062677B" w:rsidRPr="00FB326B" w:rsidRDefault="0062677B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(συνολικός π/υ υποέργου)</w:t>
            </w:r>
          </w:p>
        </w:tc>
      </w:tr>
      <w:tr w:rsidR="0062677B" w:rsidRPr="00FB326B" w:rsidTr="00C71301">
        <w:trPr>
          <w:trHeight w:val="734"/>
        </w:trPr>
        <w:tc>
          <w:tcPr>
            <w:tcW w:w="1418" w:type="dxa"/>
          </w:tcPr>
          <w:p w:rsidR="0062677B" w:rsidRPr="00FB326B" w:rsidRDefault="0062677B" w:rsidP="00870581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Α/Α – Τίτλος Υποέργου</w:t>
            </w:r>
          </w:p>
        </w:tc>
        <w:tc>
          <w:tcPr>
            <w:tcW w:w="1276" w:type="dxa"/>
          </w:tcPr>
          <w:p w:rsidR="0062677B" w:rsidRPr="00FB326B" w:rsidRDefault="0062677B" w:rsidP="0062677B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276" w:type="dxa"/>
          </w:tcPr>
          <w:p w:rsidR="0062677B" w:rsidRPr="00FB326B" w:rsidRDefault="0062677B" w:rsidP="0062677B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62677B" w:rsidRPr="00FB326B" w:rsidRDefault="0062677B" w:rsidP="0062677B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5" w:type="dxa"/>
          </w:tcPr>
          <w:p w:rsidR="0062677B" w:rsidRPr="00FB326B" w:rsidRDefault="0062677B" w:rsidP="0062677B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276" w:type="dxa"/>
          </w:tcPr>
          <w:p w:rsidR="0062677B" w:rsidRPr="00FB326B" w:rsidRDefault="0062677B" w:rsidP="0062677B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:rsidR="0062677B" w:rsidRPr="00FB326B" w:rsidRDefault="0062677B" w:rsidP="0062677B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984" w:type="dxa"/>
          </w:tcPr>
          <w:p w:rsidR="0062677B" w:rsidRPr="00FB326B" w:rsidRDefault="00A061CC" w:rsidP="0062677B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Τ</w:t>
            </w:r>
            <w:r w:rsidR="0062677B"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ελευταία πληρωμή Α΄ φάσης </w:t>
            </w:r>
          </w:p>
          <w:p w:rsidR="0062677B" w:rsidRPr="00FB326B" w:rsidRDefault="0062677B" w:rsidP="00A061CC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2677B" w:rsidRPr="00FB326B" w:rsidRDefault="0062677B" w:rsidP="0062677B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418" w:type="dxa"/>
          </w:tcPr>
          <w:p w:rsidR="0062677B" w:rsidRPr="00FB326B" w:rsidRDefault="0062677B" w:rsidP="0062677B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417" w:type="dxa"/>
          </w:tcPr>
          <w:p w:rsidR="0062677B" w:rsidRPr="00FB326B" w:rsidRDefault="0062677B" w:rsidP="0062677B">
            <w:pPr>
              <w:spacing w:after="120"/>
              <w:ind w:left="-103" w:right="-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Συνολική Δ.Δ.</w:t>
            </w:r>
          </w:p>
        </w:tc>
      </w:tr>
      <w:tr w:rsidR="0062677B" w:rsidRPr="00FB326B" w:rsidTr="00C71301"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677B" w:rsidRPr="00FB326B" w:rsidTr="00C71301"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E5EB2" w:rsidRPr="00FB326B" w:rsidTr="00C71301">
        <w:tc>
          <w:tcPr>
            <w:tcW w:w="1418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677B" w:rsidRPr="00FB326B" w:rsidTr="00C71301"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E5EB2" w:rsidRPr="00FB326B" w:rsidTr="00C71301">
        <w:tc>
          <w:tcPr>
            <w:tcW w:w="1418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CE5EB2" w:rsidRPr="00FB326B" w:rsidRDefault="00CE5EB2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2677B" w:rsidRPr="00FB326B" w:rsidTr="00C71301"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326B">
              <w:rPr>
                <w:rFonts w:asciiTheme="minorHAnsi" w:hAnsiTheme="minorHAnsi" w:cstheme="minorHAnsi"/>
                <w:b/>
                <w:sz w:val="20"/>
                <w:szCs w:val="20"/>
              </w:rPr>
              <w:t>ΣΥΝΟΛΟ</w:t>
            </w: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62677B" w:rsidRPr="00FB326B" w:rsidRDefault="0062677B" w:rsidP="00870581">
            <w:pPr>
              <w:spacing w:before="100" w:beforeAutospacing="1" w:after="100" w:afterAutospacing="1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F5878" w:rsidRPr="00FB326B" w:rsidRDefault="008F5878" w:rsidP="00761586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8F5878" w:rsidRPr="00FB326B" w:rsidSect="00B23E38"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30C" w:rsidRDefault="0003630C" w:rsidP="000C013E">
      <w:r>
        <w:separator/>
      </w:r>
    </w:p>
  </w:endnote>
  <w:endnote w:type="continuationSeparator" w:id="0">
    <w:p w:rsidR="0003630C" w:rsidRDefault="0003630C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30C" w:rsidRDefault="0003630C" w:rsidP="000C013E">
      <w:r>
        <w:separator/>
      </w:r>
    </w:p>
  </w:footnote>
  <w:footnote w:type="continuationSeparator" w:id="0">
    <w:p w:rsidR="0003630C" w:rsidRDefault="0003630C" w:rsidP="000C0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FF0"/>
    <w:multiLevelType w:val="hybridMultilevel"/>
    <w:tmpl w:val="A7724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68C1"/>
    <w:multiLevelType w:val="hybridMultilevel"/>
    <w:tmpl w:val="139CC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502"/>
    <w:rsid w:val="00003502"/>
    <w:rsid w:val="00020ACE"/>
    <w:rsid w:val="00031173"/>
    <w:rsid w:val="0003630C"/>
    <w:rsid w:val="0008304F"/>
    <w:rsid w:val="000C013E"/>
    <w:rsid w:val="000C7DCF"/>
    <w:rsid w:val="001D388E"/>
    <w:rsid w:val="001E55A2"/>
    <w:rsid w:val="001F1ECD"/>
    <w:rsid w:val="0021020C"/>
    <w:rsid w:val="0021099C"/>
    <w:rsid w:val="00250AC4"/>
    <w:rsid w:val="00265F71"/>
    <w:rsid w:val="00270656"/>
    <w:rsid w:val="002708F3"/>
    <w:rsid w:val="002845A5"/>
    <w:rsid w:val="002941C7"/>
    <w:rsid w:val="00295454"/>
    <w:rsid w:val="002E54B8"/>
    <w:rsid w:val="00313B92"/>
    <w:rsid w:val="00335235"/>
    <w:rsid w:val="00387A3F"/>
    <w:rsid w:val="003B77F5"/>
    <w:rsid w:val="00465250"/>
    <w:rsid w:val="004735CA"/>
    <w:rsid w:val="004B3C5E"/>
    <w:rsid w:val="004D1FA5"/>
    <w:rsid w:val="004F1D3B"/>
    <w:rsid w:val="00501363"/>
    <w:rsid w:val="0052289F"/>
    <w:rsid w:val="00522EBD"/>
    <w:rsid w:val="0055207A"/>
    <w:rsid w:val="00590685"/>
    <w:rsid w:val="00595B43"/>
    <w:rsid w:val="005A2E8C"/>
    <w:rsid w:val="005B052A"/>
    <w:rsid w:val="00602CD3"/>
    <w:rsid w:val="00623A67"/>
    <w:rsid w:val="0062677B"/>
    <w:rsid w:val="006431DB"/>
    <w:rsid w:val="006463F2"/>
    <w:rsid w:val="006A7499"/>
    <w:rsid w:val="007136ED"/>
    <w:rsid w:val="00733B48"/>
    <w:rsid w:val="007569E5"/>
    <w:rsid w:val="00761586"/>
    <w:rsid w:val="007736B1"/>
    <w:rsid w:val="007748CE"/>
    <w:rsid w:val="007A6DBA"/>
    <w:rsid w:val="007E7728"/>
    <w:rsid w:val="00824621"/>
    <w:rsid w:val="00854689"/>
    <w:rsid w:val="00870581"/>
    <w:rsid w:val="00895F28"/>
    <w:rsid w:val="008A29EB"/>
    <w:rsid w:val="008F5878"/>
    <w:rsid w:val="00951EA8"/>
    <w:rsid w:val="00974B22"/>
    <w:rsid w:val="00982CC5"/>
    <w:rsid w:val="009D3AB5"/>
    <w:rsid w:val="00A061CC"/>
    <w:rsid w:val="00A15EFE"/>
    <w:rsid w:val="00A30DB6"/>
    <w:rsid w:val="00A310B1"/>
    <w:rsid w:val="00A85BAF"/>
    <w:rsid w:val="00AA566A"/>
    <w:rsid w:val="00AB7345"/>
    <w:rsid w:val="00AC4491"/>
    <w:rsid w:val="00B13D32"/>
    <w:rsid w:val="00B23E38"/>
    <w:rsid w:val="00B75B6E"/>
    <w:rsid w:val="00C669CB"/>
    <w:rsid w:val="00C71301"/>
    <w:rsid w:val="00C73DE4"/>
    <w:rsid w:val="00CC2250"/>
    <w:rsid w:val="00CE0E51"/>
    <w:rsid w:val="00CE5EB2"/>
    <w:rsid w:val="00D6569C"/>
    <w:rsid w:val="00D7549B"/>
    <w:rsid w:val="00DD7CEE"/>
    <w:rsid w:val="00DF5CD1"/>
    <w:rsid w:val="00E2469C"/>
    <w:rsid w:val="00EB4480"/>
    <w:rsid w:val="00ED17FF"/>
    <w:rsid w:val="00FA4159"/>
    <w:rsid w:val="00FB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D70412"/>
  <w15:docId w15:val="{EBF2143A-EB85-443A-A3CF-85AF7B19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ΦΩΤΕΙΝΗ</dc:creator>
  <cp:keywords/>
  <dc:description/>
  <cp:lastModifiedBy>ΓΡΑΒΒΑΝΗ ΠΟΛΥΤΙΜΗ</cp:lastModifiedBy>
  <cp:revision>3</cp:revision>
  <cp:lastPrinted>2015-06-30T08:53:00Z</cp:lastPrinted>
  <dcterms:created xsi:type="dcterms:W3CDTF">2023-07-11T11:13:00Z</dcterms:created>
  <dcterms:modified xsi:type="dcterms:W3CDTF">2023-07-11T11:14:00Z</dcterms:modified>
</cp:coreProperties>
</file>